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BC7141" w:rsidRPr="00FF234B" w:rsidRDefault="00BC7141" w:rsidP="00BC7141">
      <w:pPr>
        <w:widowControl w:val="0"/>
        <w:autoSpaceDE w:val="0"/>
        <w:autoSpaceDN w:val="0"/>
        <w:adjustRightInd w:val="0"/>
        <w:jc w:val="center"/>
        <w:rPr>
          <w:rFonts w:ascii="Times New Roman" w:hAnsi="Times New Roman" w:cs="Baskerville-Bold"/>
          <w:b/>
          <w:bCs/>
          <w:szCs w:val="27"/>
        </w:rPr>
      </w:pPr>
      <w:proofErr w:type="spellStart"/>
      <w:r w:rsidRPr="00FF234B">
        <w:rPr>
          <w:rFonts w:ascii="Times New Roman" w:hAnsi="Times New Roman" w:cs="Baskerville-Bold"/>
          <w:b/>
          <w:bCs/>
          <w:szCs w:val="27"/>
        </w:rPr>
        <w:t>Nex+gen</w:t>
      </w:r>
      <w:proofErr w:type="spellEnd"/>
      <w:r w:rsidRPr="00FF234B">
        <w:rPr>
          <w:rFonts w:ascii="Times New Roman" w:hAnsi="Times New Roman" w:cs="Baskerville-Bold"/>
          <w:b/>
          <w:bCs/>
          <w:szCs w:val="27"/>
        </w:rPr>
        <w:t xml:space="preserve"> Academy Teacher and Staff Laptop Agreements</w:t>
      </w:r>
    </w:p>
    <w:p w:rsidR="00BC7141" w:rsidRPr="00FF234B" w:rsidRDefault="00BC7141" w:rsidP="00FB4864">
      <w:pPr>
        <w:widowControl w:val="0"/>
        <w:autoSpaceDE w:val="0"/>
        <w:autoSpaceDN w:val="0"/>
        <w:adjustRightInd w:val="0"/>
        <w:rPr>
          <w:rFonts w:ascii="Times New Roman" w:hAnsi="Times New Roman" w:cs="Baskerville-Bold"/>
          <w:b/>
          <w:bCs/>
          <w:szCs w:val="27"/>
        </w:rPr>
      </w:pPr>
    </w:p>
    <w:p w:rsidR="00FB4864" w:rsidRPr="00FF234B" w:rsidRDefault="00FB4864" w:rsidP="00FB4864">
      <w:pPr>
        <w:widowControl w:val="0"/>
        <w:autoSpaceDE w:val="0"/>
        <w:autoSpaceDN w:val="0"/>
        <w:adjustRightInd w:val="0"/>
        <w:rPr>
          <w:rFonts w:ascii="Times New Roman" w:hAnsi="Times New Roman" w:cs="Baskerville-Bold"/>
          <w:b/>
          <w:bCs/>
          <w:szCs w:val="27"/>
        </w:rPr>
      </w:pPr>
      <w:r w:rsidRPr="00FF234B">
        <w:rPr>
          <w:rFonts w:ascii="Times New Roman" w:hAnsi="Times New Roman" w:cs="Baskerville-Bold"/>
          <w:b/>
          <w:bCs/>
          <w:szCs w:val="27"/>
        </w:rPr>
        <w:t>Employee Technology Acceptable Use Policy</w:t>
      </w:r>
    </w:p>
    <w:p w:rsidR="00BF5B14" w:rsidRPr="00FF234B" w:rsidRDefault="00FB4864" w:rsidP="00BF5B14">
      <w:pPr>
        <w:rPr>
          <w:rFonts w:ascii="Times New Roman" w:hAnsi="Times New Roman"/>
        </w:rPr>
      </w:pPr>
      <w:r w:rsidRPr="00FF234B">
        <w:rPr>
          <w:rFonts w:ascii="Times New Roman" w:hAnsi="Times New Roman"/>
        </w:rPr>
        <w:t>The purpose of this directive is to provide Albuquerque Public Schools employees with guidance on the proper use of the district’s information technology resources, including but not limited to the Internet, the Intranet, email, and the district’s digital network and supporting systems and the data transmitted on those systems. The use of district technology resources is a privilege gra</w:t>
      </w:r>
      <w:r w:rsidR="00BF5B14" w:rsidRPr="00FF234B">
        <w:rPr>
          <w:rFonts w:ascii="Times New Roman" w:hAnsi="Times New Roman"/>
        </w:rPr>
        <w:t>n</w:t>
      </w:r>
      <w:r w:rsidRPr="00FF234B">
        <w:rPr>
          <w:rFonts w:ascii="Times New Roman" w:hAnsi="Times New Roman"/>
        </w:rPr>
        <w:t xml:space="preserve">ted to employees for the enhancement of job-related functions. Employees may have limited access to these resources for personal use, if they comply with the provisions of this policy. Violations of this policy may result in the revocation of this privilege. Employees may also face disciplinary action up to and including termination, civil litigation, and/or criminal prosecution for misuse of these resources. </w:t>
      </w:r>
    </w:p>
    <w:p w:rsidR="00BF5B14" w:rsidRPr="00FF234B" w:rsidRDefault="00FB4864" w:rsidP="00BF5B14">
      <w:pPr>
        <w:pStyle w:val="ListParagraph"/>
        <w:numPr>
          <w:ilvl w:val="0"/>
          <w:numId w:val="2"/>
        </w:numPr>
        <w:rPr>
          <w:rFonts w:ascii="Times New Roman" w:hAnsi="Times New Roman"/>
        </w:rPr>
      </w:pPr>
      <w:r w:rsidRPr="00FF234B">
        <w:rPr>
          <w:rFonts w:ascii="Times New Roman" w:hAnsi="Times New Roman"/>
        </w:rPr>
        <w:t xml:space="preserve">Staff shall not upload or otherwise transfer out of the district’s direct control any software licensed to the district or data owned or licensed by the district without explicit written authorization. </w:t>
      </w:r>
    </w:p>
    <w:p w:rsidR="00BF5B14" w:rsidRPr="00FF234B" w:rsidRDefault="00FB4864" w:rsidP="00BF5B14">
      <w:pPr>
        <w:pStyle w:val="ListParagraph"/>
        <w:numPr>
          <w:ilvl w:val="0"/>
          <w:numId w:val="2"/>
        </w:numPr>
        <w:rPr>
          <w:rFonts w:ascii="Times New Roman" w:hAnsi="Times New Roman"/>
        </w:rPr>
      </w:pPr>
      <w:r w:rsidRPr="00FF234B">
        <w:rPr>
          <w:rFonts w:ascii="Times New Roman" w:hAnsi="Times New Roman"/>
        </w:rPr>
        <w:t xml:space="preserve">Staff shall not use IT resources to reveal confidential or sensitive information, student data, or any other information covered by existing state or federal privacy or confidentiality laws, regulations, rules, policies, procedures, or contract terms. </w:t>
      </w:r>
    </w:p>
    <w:p w:rsidR="00BF5B14" w:rsidRPr="00FF234B" w:rsidRDefault="00FB4864" w:rsidP="00BF5B14">
      <w:pPr>
        <w:pStyle w:val="ListParagraph"/>
        <w:numPr>
          <w:ilvl w:val="0"/>
          <w:numId w:val="2"/>
        </w:numPr>
        <w:rPr>
          <w:rFonts w:ascii="Times New Roman" w:hAnsi="Times New Roman"/>
        </w:rPr>
      </w:pPr>
      <w:r w:rsidRPr="00FF234B">
        <w:rPr>
          <w:rFonts w:ascii="Times New Roman" w:hAnsi="Times New Roman"/>
        </w:rPr>
        <w:t>Staff who engage in the unauthorized release of confidential information via the district’s IT resources will be subject to sanctions in existing policies and procedures associated with unauthorized release of such information.</w:t>
      </w:r>
    </w:p>
    <w:p w:rsidR="00BF5B14" w:rsidRPr="00FF234B" w:rsidRDefault="00FB4864" w:rsidP="00BF5B14">
      <w:pPr>
        <w:pStyle w:val="ListParagraph"/>
        <w:numPr>
          <w:ilvl w:val="0"/>
          <w:numId w:val="2"/>
        </w:numPr>
        <w:rPr>
          <w:rFonts w:ascii="Times New Roman" w:hAnsi="Times New Roman"/>
        </w:rPr>
      </w:pPr>
      <w:r w:rsidRPr="00FF234B">
        <w:rPr>
          <w:rFonts w:ascii="Times New Roman" w:hAnsi="Times New Roman"/>
        </w:rPr>
        <w:t>Staff shall not download executable software, including freeware and shareware, unless it is required to complete their job responsibilities.</w:t>
      </w:r>
    </w:p>
    <w:p w:rsidR="00BF5B14" w:rsidRPr="00FF234B" w:rsidRDefault="00FB4864" w:rsidP="00BF5B14">
      <w:pPr>
        <w:pStyle w:val="ListParagraph"/>
        <w:numPr>
          <w:ilvl w:val="0"/>
          <w:numId w:val="2"/>
        </w:numPr>
        <w:rPr>
          <w:rFonts w:ascii="Times New Roman" w:hAnsi="Times New Roman"/>
        </w:rPr>
      </w:pPr>
      <w:r w:rsidRPr="00FF234B">
        <w:rPr>
          <w:rFonts w:ascii="Times New Roman" w:hAnsi="Times New Roman"/>
        </w:rPr>
        <w:t xml:space="preserve">Staff shall not use district IT resources to intentionally disable or overload any computer system or network, or to circumvent any system intended to protect the privacy or security of the district’s IT resources. </w:t>
      </w:r>
    </w:p>
    <w:p w:rsidR="00BF5B14" w:rsidRPr="00FF234B" w:rsidRDefault="00FB4864" w:rsidP="00BF5B14">
      <w:pPr>
        <w:pStyle w:val="ListParagraph"/>
        <w:numPr>
          <w:ilvl w:val="0"/>
          <w:numId w:val="2"/>
        </w:numPr>
        <w:rPr>
          <w:rFonts w:ascii="Times New Roman" w:hAnsi="Times New Roman"/>
        </w:rPr>
      </w:pPr>
      <w:r w:rsidRPr="00FF234B">
        <w:rPr>
          <w:rFonts w:ascii="Times New Roman" w:hAnsi="Times New Roman"/>
        </w:rPr>
        <w:t xml:space="preserve">Unauthorized dial-up access to the Internet is prohibited from any device that is attached to any part of the district’s network. </w:t>
      </w:r>
    </w:p>
    <w:p w:rsidR="00BF5B14" w:rsidRPr="00FF234B" w:rsidRDefault="00FB4864" w:rsidP="00BF5B14">
      <w:pPr>
        <w:pStyle w:val="ListParagraph"/>
        <w:numPr>
          <w:ilvl w:val="0"/>
          <w:numId w:val="2"/>
        </w:numPr>
        <w:rPr>
          <w:rFonts w:ascii="Times New Roman" w:hAnsi="Times New Roman"/>
        </w:rPr>
      </w:pPr>
      <w:r w:rsidRPr="00FF234B">
        <w:rPr>
          <w:rFonts w:ascii="Times New Roman" w:hAnsi="Times New Roman"/>
        </w:rPr>
        <w:t xml:space="preserve">Staff shall not access, store, display, distribute, edit, or record sexually explicit or extremist material using district IT resources. Violation of this policy may result in immediate disciplinary action up to and including termination of employment. The incidental and unsolicited receipt of sexually explicit or extremist material, such as might be received through email, shall not constitute a violation of this section, provided that the material is promptly deleted and neither stored nor forwarded to other parties. </w:t>
      </w:r>
    </w:p>
    <w:p w:rsidR="00FB4864" w:rsidRPr="00FF234B" w:rsidRDefault="00FB4864" w:rsidP="00BF5B14">
      <w:pPr>
        <w:pStyle w:val="ListParagraph"/>
        <w:numPr>
          <w:ilvl w:val="0"/>
          <w:numId w:val="2"/>
        </w:numPr>
        <w:rPr>
          <w:rFonts w:ascii="Times New Roman" w:hAnsi="Times New Roman"/>
        </w:rPr>
      </w:pPr>
      <w:r w:rsidRPr="00FF234B">
        <w:rPr>
          <w:rFonts w:ascii="Times New Roman" w:hAnsi="Times New Roman"/>
        </w:rPr>
        <w:t>Staff is prohibited from accessing or attempting to access IT resources for which they do not have explicit authorization by means of user accounts, valid passwords, file permissions or other legitimate access and authentication methods. It is a violation of district policy to grant another individual access to any district accounts that have been authorized to you; or use another individual’s district authorized accounts, user-ids and/or passwords.</w:t>
      </w:r>
    </w:p>
    <w:p w:rsidR="00FB4864" w:rsidRPr="00FF234B" w:rsidRDefault="00FB4864" w:rsidP="00FB4864">
      <w:pPr>
        <w:widowControl w:val="0"/>
        <w:autoSpaceDE w:val="0"/>
        <w:autoSpaceDN w:val="0"/>
        <w:adjustRightInd w:val="0"/>
        <w:rPr>
          <w:rFonts w:ascii="Times New Roman" w:hAnsi="Times New Roman" w:cs="Baskerville-Bold"/>
          <w:b/>
          <w:bCs/>
          <w:szCs w:val="20"/>
        </w:rPr>
      </w:pPr>
    </w:p>
    <w:p w:rsidR="00FB4864" w:rsidRPr="00FF234B" w:rsidRDefault="00FB4864" w:rsidP="00FB4864">
      <w:pPr>
        <w:widowControl w:val="0"/>
        <w:autoSpaceDE w:val="0"/>
        <w:autoSpaceDN w:val="0"/>
        <w:adjustRightInd w:val="0"/>
        <w:rPr>
          <w:rFonts w:ascii="Times New Roman" w:hAnsi="Times New Roman" w:cs="Baskerville-Bold"/>
          <w:b/>
          <w:bCs/>
          <w:szCs w:val="20"/>
        </w:rPr>
      </w:pPr>
      <w:r w:rsidRPr="00FF234B">
        <w:rPr>
          <w:rFonts w:ascii="Times New Roman" w:hAnsi="Times New Roman" w:cs="Baskerville-Bold"/>
          <w:b/>
          <w:bCs/>
          <w:szCs w:val="20"/>
        </w:rPr>
        <w:t>PERSONAL USE OF THE INTERNET</w:t>
      </w:r>
    </w:p>
    <w:p w:rsidR="00FB4864" w:rsidRPr="00FF234B" w:rsidRDefault="00FB4864" w:rsidP="00BF5B14">
      <w:pPr>
        <w:rPr>
          <w:rFonts w:ascii="Times New Roman" w:hAnsi="Times New Roman"/>
        </w:rPr>
      </w:pPr>
      <w:r w:rsidRPr="00FF234B">
        <w:rPr>
          <w:rFonts w:ascii="Times New Roman" w:hAnsi="Times New Roman"/>
        </w:rPr>
        <w:t>Occasional and incidental personal use of the district’s IT resources and Internet access is allowed subject to limitations.</w:t>
      </w:r>
    </w:p>
    <w:p w:rsidR="00FB4864" w:rsidRPr="00FF234B" w:rsidRDefault="00FB4864" w:rsidP="00BF5B14">
      <w:pPr>
        <w:rPr>
          <w:rFonts w:ascii="Times New Roman" w:hAnsi="Times New Roman"/>
        </w:rPr>
      </w:pPr>
      <w:r w:rsidRPr="00FF234B">
        <w:rPr>
          <w:rFonts w:ascii="Times New Roman" w:hAnsi="Times New Roman"/>
        </w:rPr>
        <w:t xml:space="preserve">Personal use of the </w:t>
      </w:r>
      <w:proofErr w:type="gramStart"/>
      <w:r w:rsidRPr="00FF234B">
        <w:rPr>
          <w:rFonts w:ascii="Times New Roman" w:hAnsi="Times New Roman"/>
        </w:rPr>
        <w:t>internet</w:t>
      </w:r>
      <w:proofErr w:type="gramEnd"/>
      <w:r w:rsidRPr="00FF234B">
        <w:rPr>
          <w:rFonts w:ascii="Times New Roman" w:hAnsi="Times New Roman"/>
        </w:rPr>
        <w:t xml:space="preserve"> is prohibited if:</w:t>
      </w:r>
    </w:p>
    <w:p w:rsidR="00FB4864" w:rsidRPr="00FF234B" w:rsidRDefault="00FB4864" w:rsidP="00BF5B14">
      <w:pPr>
        <w:ind w:left="720"/>
        <w:rPr>
          <w:rFonts w:ascii="Times New Roman" w:hAnsi="Times New Roman"/>
        </w:rPr>
      </w:pPr>
      <w:r w:rsidRPr="00FF234B">
        <w:rPr>
          <w:rFonts w:ascii="Times New Roman" w:hAnsi="Times New Roman"/>
        </w:rPr>
        <w:t>1. It materially interferes with the use of IT resources by the district; or</w:t>
      </w:r>
    </w:p>
    <w:p w:rsidR="00FB4864" w:rsidRPr="00FF234B" w:rsidRDefault="00FB4864" w:rsidP="00BF5B14">
      <w:pPr>
        <w:ind w:left="720"/>
        <w:rPr>
          <w:rFonts w:ascii="Times New Roman" w:hAnsi="Times New Roman"/>
        </w:rPr>
      </w:pPr>
      <w:r w:rsidRPr="00FF234B">
        <w:rPr>
          <w:rFonts w:ascii="Times New Roman" w:hAnsi="Times New Roman"/>
        </w:rPr>
        <w:t>2. Such use burdens the district with additional costs; or</w:t>
      </w:r>
    </w:p>
    <w:p w:rsidR="00FB4864" w:rsidRPr="00FF234B" w:rsidRDefault="00FB4864" w:rsidP="00BF5B14">
      <w:pPr>
        <w:ind w:left="720"/>
        <w:rPr>
          <w:rFonts w:ascii="Times New Roman" w:hAnsi="Times New Roman"/>
        </w:rPr>
      </w:pPr>
      <w:r w:rsidRPr="00FF234B">
        <w:rPr>
          <w:rFonts w:ascii="Times New Roman" w:hAnsi="Times New Roman"/>
        </w:rPr>
        <w:t>3. Such use interferes with the staff member’s employment duties or other obligations to the district; or</w:t>
      </w:r>
    </w:p>
    <w:p w:rsidR="00FB4864" w:rsidRPr="00FF234B" w:rsidRDefault="00FB4864" w:rsidP="00BF5B14">
      <w:pPr>
        <w:ind w:left="720"/>
        <w:rPr>
          <w:rFonts w:ascii="Times New Roman" w:hAnsi="Times New Roman"/>
        </w:rPr>
      </w:pPr>
      <w:r w:rsidRPr="00FF234B">
        <w:rPr>
          <w:rFonts w:ascii="Times New Roman" w:hAnsi="Times New Roman"/>
        </w:rPr>
        <w:t>4. Such personal use includes any activity that is prohibited under any district policy.</w:t>
      </w:r>
    </w:p>
    <w:p w:rsidR="00FB4864" w:rsidRPr="00FF234B" w:rsidRDefault="00FB4864" w:rsidP="00BF5B14">
      <w:pPr>
        <w:rPr>
          <w:rFonts w:ascii="Times New Roman" w:hAnsi="Times New Roman"/>
        </w:rPr>
      </w:pPr>
      <w:r w:rsidRPr="00FF234B">
        <w:rPr>
          <w:rFonts w:ascii="Times New Roman" w:hAnsi="Times New Roman"/>
        </w:rPr>
        <w:t>The Albuquerque Public Schools may install software and/or hardware to monitor and record all IT resources usage, including email and</w:t>
      </w:r>
      <w:r w:rsidR="00BF5B14" w:rsidRPr="00FF234B">
        <w:rPr>
          <w:rFonts w:ascii="Times New Roman" w:hAnsi="Times New Roman"/>
        </w:rPr>
        <w:t xml:space="preserve"> </w:t>
      </w:r>
      <w:r w:rsidRPr="00FF234B">
        <w:rPr>
          <w:rFonts w:ascii="Times New Roman" w:hAnsi="Times New Roman"/>
        </w:rPr>
        <w:t xml:space="preserve">Web site visits. The district retains the right to record or inspect any and all files stored on district systems. Staff shall have no expectations of privacy with respect to district IT resource usage. </w:t>
      </w:r>
      <w:proofErr w:type="gramStart"/>
      <w:r w:rsidRPr="00FF234B">
        <w:rPr>
          <w:rFonts w:ascii="Times New Roman" w:hAnsi="Times New Roman"/>
        </w:rPr>
        <w:t>Staff are</w:t>
      </w:r>
      <w:proofErr w:type="gramEnd"/>
      <w:r w:rsidRPr="00FF234B">
        <w:rPr>
          <w:rFonts w:ascii="Times New Roman" w:hAnsi="Times New Roman"/>
        </w:rPr>
        <w:t xml:space="preserve"> advised that serious disciplinary action up to and including termination of employment may result from evidence of prohibited activity obtained through monitoring or inspection of electronic messages, files, or electronic storage devices. Illegal activity involving district IT resource usage may be referred to appropriate authorities for prosecution. All employees who have access to or may have access to personally identifiable student records shall adhere to all standards included in the Family Educational Rights and Privacy Act (FERPA), Health Insurance Portability and Accountability Act (HIPAA), and other applicable laws and regulations, as they related to the release of student information. All departments and schools shall implement this policy immediately upon its effective date. At the discretion of the district, a department may adopt additional IT resources usage policies that are more restrictive than this directive, but in no case shall a department adopt policies that are less restrictive than this directive. Any conflicts found in a department policy shall be corrected to be in accordance with this directive and Board Policy G.17.</w:t>
      </w:r>
    </w:p>
    <w:p w:rsidR="00FB4864" w:rsidRPr="00FF234B" w:rsidRDefault="00FB4864" w:rsidP="00FB4864">
      <w:pPr>
        <w:widowControl w:val="0"/>
        <w:autoSpaceDE w:val="0"/>
        <w:autoSpaceDN w:val="0"/>
        <w:adjustRightInd w:val="0"/>
        <w:rPr>
          <w:rFonts w:ascii="Times New Roman" w:hAnsi="Times New Roman" w:cs="Baskerville-Bold"/>
          <w:sz w:val="18"/>
          <w:szCs w:val="17"/>
        </w:rPr>
      </w:pPr>
      <w:r w:rsidRPr="00FF234B">
        <w:rPr>
          <w:rFonts w:ascii="Times New Roman" w:hAnsi="Times New Roman" w:cs="Baskerville-Bold"/>
          <w:b/>
          <w:bCs/>
          <w:sz w:val="18"/>
          <w:szCs w:val="17"/>
        </w:rPr>
        <w:t xml:space="preserve">Cross Ref.: </w:t>
      </w:r>
      <w:r w:rsidRPr="00FF234B">
        <w:rPr>
          <w:rFonts w:ascii="Times New Roman" w:hAnsi="Times New Roman" w:cs="Baskerville-Bold"/>
          <w:sz w:val="18"/>
          <w:szCs w:val="17"/>
        </w:rPr>
        <w:t>Board Policy G.17 Technology Acceptable Use</w:t>
      </w:r>
    </w:p>
    <w:p w:rsidR="00FB4864" w:rsidRPr="00FF234B" w:rsidRDefault="00FB4864" w:rsidP="00FB4864">
      <w:pPr>
        <w:widowControl w:val="0"/>
        <w:autoSpaceDE w:val="0"/>
        <w:autoSpaceDN w:val="0"/>
        <w:adjustRightInd w:val="0"/>
        <w:rPr>
          <w:rFonts w:ascii="Times New Roman" w:hAnsi="Times New Roman" w:cs="Baskerville-Bold"/>
          <w:sz w:val="18"/>
          <w:szCs w:val="17"/>
        </w:rPr>
      </w:pPr>
      <w:r w:rsidRPr="00FF234B">
        <w:rPr>
          <w:rFonts w:ascii="Times New Roman" w:hAnsi="Times New Roman" w:cs="Baskerville-Bold"/>
          <w:b/>
          <w:bCs/>
          <w:sz w:val="18"/>
          <w:szCs w:val="17"/>
        </w:rPr>
        <w:t xml:space="preserve">NSBA/NEPN Classification: </w:t>
      </w:r>
      <w:r w:rsidRPr="00FF234B">
        <w:rPr>
          <w:rFonts w:ascii="Times New Roman" w:hAnsi="Times New Roman" w:cs="Baskerville-Bold"/>
          <w:sz w:val="18"/>
          <w:szCs w:val="17"/>
        </w:rPr>
        <w:t>GBEB</w:t>
      </w:r>
    </w:p>
    <w:p w:rsidR="00FB4864" w:rsidRPr="00FF234B" w:rsidRDefault="00FB4864" w:rsidP="00FB4864">
      <w:pPr>
        <w:widowControl w:val="0"/>
        <w:autoSpaceDE w:val="0"/>
        <w:autoSpaceDN w:val="0"/>
        <w:adjustRightInd w:val="0"/>
        <w:rPr>
          <w:rFonts w:ascii="Times New Roman" w:hAnsi="Times New Roman" w:cs="Baskerville-Bold"/>
          <w:sz w:val="18"/>
          <w:szCs w:val="17"/>
        </w:rPr>
      </w:pPr>
      <w:r w:rsidRPr="00FF234B">
        <w:rPr>
          <w:rFonts w:ascii="Times New Roman" w:hAnsi="Times New Roman" w:cs="Baskerville-Bold"/>
          <w:b/>
          <w:bCs/>
          <w:sz w:val="18"/>
          <w:szCs w:val="17"/>
        </w:rPr>
        <w:t xml:space="preserve">Approved: </w:t>
      </w:r>
      <w:r w:rsidRPr="00FF234B">
        <w:rPr>
          <w:rFonts w:ascii="Times New Roman" w:hAnsi="Times New Roman" w:cs="Baskerville-Bold"/>
          <w:sz w:val="18"/>
          <w:szCs w:val="17"/>
        </w:rPr>
        <w:t>January 2000</w:t>
      </w:r>
    </w:p>
    <w:p w:rsidR="00BF5B14" w:rsidRPr="00FF234B" w:rsidRDefault="00FB4864" w:rsidP="00FB4864">
      <w:pPr>
        <w:rPr>
          <w:rFonts w:ascii="Times New Roman" w:hAnsi="Times New Roman" w:cs="Baskerville-Bold"/>
          <w:sz w:val="18"/>
          <w:szCs w:val="17"/>
        </w:rPr>
      </w:pPr>
      <w:r w:rsidRPr="00FF234B">
        <w:rPr>
          <w:rFonts w:ascii="Times New Roman" w:hAnsi="Times New Roman" w:cs="Baskerville-Bold"/>
          <w:b/>
          <w:bCs/>
          <w:sz w:val="18"/>
          <w:szCs w:val="17"/>
        </w:rPr>
        <w:t xml:space="preserve">Revised: </w:t>
      </w:r>
      <w:r w:rsidRPr="00FF234B">
        <w:rPr>
          <w:rFonts w:ascii="Times New Roman" w:hAnsi="Times New Roman" w:cs="Baskerville-Bold"/>
          <w:sz w:val="18"/>
          <w:szCs w:val="17"/>
        </w:rPr>
        <w:t>January 2005</w:t>
      </w:r>
    </w:p>
    <w:p w:rsidR="00BF5B14" w:rsidRPr="00FF234B" w:rsidRDefault="00BF5B14" w:rsidP="00FB4864">
      <w:pPr>
        <w:rPr>
          <w:rFonts w:ascii="Times New Roman" w:hAnsi="Times New Roman" w:cs="Baskerville-Bold"/>
          <w:szCs w:val="17"/>
        </w:rPr>
      </w:pPr>
    </w:p>
    <w:p w:rsidR="00BF5B14" w:rsidRPr="00FF234B" w:rsidRDefault="00BF5B14" w:rsidP="00BF5B14">
      <w:pPr>
        <w:rPr>
          <w:rFonts w:ascii="Times New Roman" w:hAnsi="Times New Roman"/>
          <w:b/>
        </w:rPr>
      </w:pPr>
      <w:proofErr w:type="spellStart"/>
      <w:r w:rsidRPr="00FF234B">
        <w:rPr>
          <w:rFonts w:ascii="Times New Roman" w:hAnsi="Times New Roman"/>
          <w:b/>
        </w:rPr>
        <w:t>Nex+gen</w:t>
      </w:r>
      <w:proofErr w:type="spellEnd"/>
      <w:r w:rsidRPr="00FF234B">
        <w:rPr>
          <w:rFonts w:ascii="Times New Roman" w:hAnsi="Times New Roman"/>
          <w:b/>
        </w:rPr>
        <w:t xml:space="preserve"> Academy Special Items:</w:t>
      </w:r>
    </w:p>
    <w:p w:rsidR="00BF5B14" w:rsidRPr="00FF234B" w:rsidRDefault="00BF5B14" w:rsidP="001D3544">
      <w:pPr>
        <w:pStyle w:val="Default"/>
        <w:numPr>
          <w:ilvl w:val="0"/>
          <w:numId w:val="4"/>
        </w:numPr>
        <w:rPr>
          <w:rFonts w:ascii="Times New Roman" w:hAnsi="Times New Roman"/>
          <w:color w:val="auto"/>
        </w:rPr>
      </w:pPr>
      <w:proofErr w:type="spellStart"/>
      <w:r w:rsidRPr="00FF234B">
        <w:rPr>
          <w:rFonts w:ascii="Times New Roman" w:hAnsi="Times New Roman"/>
          <w:color w:val="auto"/>
        </w:rPr>
        <w:t>Nex+gen</w:t>
      </w:r>
      <w:proofErr w:type="spellEnd"/>
      <w:r w:rsidRPr="00FF234B">
        <w:rPr>
          <w:rFonts w:ascii="Times New Roman" w:hAnsi="Times New Roman"/>
          <w:color w:val="auto"/>
        </w:rPr>
        <w:t xml:space="preserve"> staff members must call their insurance agent to make sure that their rental or </w:t>
      </w:r>
      <w:proofErr w:type="gramStart"/>
      <w:r w:rsidRPr="00FF234B">
        <w:rPr>
          <w:rFonts w:ascii="Times New Roman" w:hAnsi="Times New Roman"/>
          <w:color w:val="auto"/>
        </w:rPr>
        <w:t>home-owners</w:t>
      </w:r>
      <w:proofErr w:type="gramEnd"/>
      <w:r w:rsidRPr="00FF234B">
        <w:rPr>
          <w:rFonts w:ascii="Times New Roman" w:hAnsi="Times New Roman"/>
          <w:color w:val="auto"/>
        </w:rPr>
        <w:t xml:space="preserve"> insurance and/or auto insurance will cover the loss of the computer if it is stolen or destroyed while in their possession. </w:t>
      </w:r>
      <w:r w:rsidRPr="00FF234B">
        <w:rPr>
          <w:rFonts w:ascii="Times New Roman" w:hAnsi="Times New Roman"/>
          <w:color w:val="auto"/>
          <w:szCs w:val="20"/>
        </w:rPr>
        <w:t xml:space="preserve">The staff member assumes the responsibility of security and care of the laptop. If the laptop is lost, stolen or damaged while on or off school property, the incident MUST be reported within 24hrs to the </w:t>
      </w:r>
      <w:r w:rsidR="001D3544" w:rsidRPr="00FF234B">
        <w:rPr>
          <w:rFonts w:ascii="Times New Roman" w:hAnsi="Times New Roman"/>
          <w:color w:val="auto"/>
          <w:szCs w:val="20"/>
        </w:rPr>
        <w:t>principal and APS Police.</w:t>
      </w:r>
    </w:p>
    <w:p w:rsidR="00BF5B14" w:rsidRPr="00FF234B" w:rsidRDefault="00BF5B14" w:rsidP="001D3544">
      <w:pPr>
        <w:ind w:left="360"/>
        <w:rPr>
          <w:rFonts w:ascii="Times New Roman" w:hAnsi="Times New Roman"/>
        </w:rPr>
      </w:pPr>
    </w:p>
    <w:p w:rsidR="001D3544" w:rsidRPr="00FF234B" w:rsidRDefault="00BF5B14" w:rsidP="00BF5B14">
      <w:pPr>
        <w:pStyle w:val="ListParagraph"/>
        <w:numPr>
          <w:ilvl w:val="0"/>
          <w:numId w:val="3"/>
        </w:numPr>
        <w:rPr>
          <w:rFonts w:ascii="Times New Roman" w:hAnsi="Times New Roman"/>
        </w:rPr>
      </w:pPr>
      <w:r w:rsidRPr="00FF234B">
        <w:rPr>
          <w:rFonts w:ascii="Times New Roman" w:hAnsi="Times New Roman"/>
        </w:rPr>
        <w:t>Any information placed on the computer or the file server becomes APS property and may be subject to a search at any time.</w:t>
      </w:r>
    </w:p>
    <w:p w:rsidR="001D3544" w:rsidRPr="00FF234B" w:rsidRDefault="001D3544" w:rsidP="001D3544">
      <w:pPr>
        <w:pStyle w:val="Default"/>
        <w:numPr>
          <w:ilvl w:val="0"/>
          <w:numId w:val="3"/>
        </w:numPr>
        <w:rPr>
          <w:rFonts w:ascii="Times New Roman" w:hAnsi="Times New Roman"/>
          <w:color w:val="auto"/>
          <w:szCs w:val="20"/>
        </w:rPr>
      </w:pPr>
      <w:proofErr w:type="spellStart"/>
      <w:r w:rsidRPr="00FF234B">
        <w:rPr>
          <w:rFonts w:ascii="Times New Roman" w:hAnsi="Times New Roman"/>
          <w:color w:val="auto"/>
          <w:szCs w:val="20"/>
        </w:rPr>
        <w:t>Nex+gen</w:t>
      </w:r>
      <w:proofErr w:type="spellEnd"/>
      <w:r w:rsidRPr="00FF234B">
        <w:rPr>
          <w:rFonts w:ascii="Times New Roman" w:hAnsi="Times New Roman"/>
          <w:color w:val="auto"/>
          <w:szCs w:val="20"/>
        </w:rPr>
        <w:t xml:space="preserve"> </w:t>
      </w:r>
      <w:proofErr w:type="spellStart"/>
      <w:r w:rsidRPr="00FF234B">
        <w:rPr>
          <w:rFonts w:ascii="Times New Roman" w:hAnsi="Times New Roman"/>
          <w:color w:val="auto"/>
          <w:szCs w:val="20"/>
        </w:rPr>
        <w:t>staffmember</w:t>
      </w:r>
      <w:proofErr w:type="spellEnd"/>
      <w:r w:rsidRPr="00FF234B">
        <w:rPr>
          <w:rFonts w:ascii="Times New Roman" w:hAnsi="Times New Roman"/>
          <w:color w:val="auto"/>
          <w:szCs w:val="20"/>
        </w:rPr>
        <w:t xml:space="preserve"> agrees to follow the policy and procedures for support and repair as follows:</w:t>
      </w:r>
    </w:p>
    <w:p w:rsidR="000E62E0" w:rsidRPr="00FF234B" w:rsidRDefault="001D3544" w:rsidP="003A2946">
      <w:pPr>
        <w:pStyle w:val="ListParagraph"/>
        <w:numPr>
          <w:ilvl w:val="1"/>
          <w:numId w:val="3"/>
        </w:numPr>
        <w:rPr>
          <w:rFonts w:ascii="Times New Roman" w:hAnsi="Times New Roman"/>
        </w:rPr>
      </w:pPr>
      <w:r w:rsidRPr="00FF234B">
        <w:rPr>
          <w:rFonts w:ascii="Times New Roman" w:hAnsi="Times New Roman"/>
        </w:rPr>
        <w:t xml:space="preserve">Contact </w:t>
      </w:r>
      <w:r w:rsidR="003A2946" w:rsidRPr="00FF234B">
        <w:rPr>
          <w:rFonts w:ascii="Times New Roman" w:hAnsi="Times New Roman"/>
        </w:rPr>
        <w:t>our</w:t>
      </w:r>
      <w:r w:rsidRPr="00FF234B">
        <w:rPr>
          <w:rFonts w:ascii="Times New Roman" w:hAnsi="Times New Roman"/>
        </w:rPr>
        <w:t xml:space="preserve"> Instructional Technology Support Teacher</w:t>
      </w:r>
      <w:r w:rsidR="003A2946" w:rsidRPr="00FF234B">
        <w:rPr>
          <w:rFonts w:ascii="Times New Roman" w:hAnsi="Times New Roman"/>
        </w:rPr>
        <w:t xml:space="preserve"> (ITST) at </w:t>
      </w:r>
      <w:proofErr w:type="spellStart"/>
      <w:r w:rsidR="003A2946" w:rsidRPr="00FF234B">
        <w:rPr>
          <w:rFonts w:ascii="Times New Roman" w:hAnsi="Times New Roman"/>
        </w:rPr>
        <w:t>nex+gen</w:t>
      </w:r>
      <w:proofErr w:type="spellEnd"/>
      <w:r w:rsidR="003A2946" w:rsidRPr="00FF234B">
        <w:rPr>
          <w:rFonts w:ascii="Times New Roman" w:hAnsi="Times New Roman"/>
        </w:rPr>
        <w:t xml:space="preserve"> Academy</w:t>
      </w:r>
      <w:r w:rsidRPr="00FF234B">
        <w:rPr>
          <w:rFonts w:ascii="Times New Roman" w:hAnsi="Times New Roman"/>
        </w:rPr>
        <w:t xml:space="preserve">.  </w:t>
      </w:r>
      <w:r w:rsidR="003A2946" w:rsidRPr="00FF234B">
        <w:rPr>
          <w:rFonts w:ascii="Times New Roman" w:hAnsi="Times New Roman"/>
        </w:rPr>
        <w:t xml:space="preserve">The </w:t>
      </w:r>
      <w:r w:rsidRPr="00FF234B">
        <w:rPr>
          <w:rFonts w:ascii="Times New Roman" w:hAnsi="Times New Roman"/>
        </w:rPr>
        <w:t>ITST will triage and if possible return</w:t>
      </w:r>
      <w:r w:rsidR="003A2946" w:rsidRPr="00FF234B">
        <w:rPr>
          <w:rFonts w:ascii="Times New Roman" w:hAnsi="Times New Roman"/>
        </w:rPr>
        <w:t xml:space="preserve"> the laptop</w:t>
      </w:r>
      <w:r w:rsidRPr="00FF234B">
        <w:rPr>
          <w:rFonts w:ascii="Times New Roman" w:hAnsi="Times New Roman"/>
        </w:rPr>
        <w:t xml:space="preserve"> in a reasonable time.  </w:t>
      </w:r>
      <w:r w:rsidR="009C4F11" w:rsidRPr="00FF234B">
        <w:rPr>
          <w:rFonts w:ascii="Times New Roman" w:hAnsi="Times New Roman"/>
        </w:rPr>
        <w:t xml:space="preserve">If </w:t>
      </w:r>
      <w:r w:rsidR="003A2946" w:rsidRPr="00FF234B">
        <w:rPr>
          <w:rFonts w:ascii="Times New Roman" w:hAnsi="Times New Roman"/>
        </w:rPr>
        <w:t>the laptop is in need of</w:t>
      </w:r>
      <w:r w:rsidR="009C4F11" w:rsidRPr="00FF234B">
        <w:rPr>
          <w:rFonts w:ascii="Times New Roman" w:hAnsi="Times New Roman"/>
        </w:rPr>
        <w:t xml:space="preserve"> more serious time and repair to fix, </w:t>
      </w:r>
      <w:r w:rsidR="003A2946" w:rsidRPr="00FF234B">
        <w:rPr>
          <w:rFonts w:ascii="Times New Roman" w:hAnsi="Times New Roman"/>
        </w:rPr>
        <w:t>it</w:t>
      </w:r>
      <w:r w:rsidR="009C4F11" w:rsidRPr="00FF234B">
        <w:rPr>
          <w:rFonts w:ascii="Times New Roman" w:hAnsi="Times New Roman"/>
        </w:rPr>
        <w:t xml:space="preserve"> will be kept and a loaner/replacement will be immediately given to the teacher with the standard issue disk image.  </w:t>
      </w:r>
      <w:r w:rsidRPr="00FF234B">
        <w:rPr>
          <w:rFonts w:ascii="Times New Roman" w:hAnsi="Times New Roman"/>
        </w:rPr>
        <w:t xml:space="preserve">The acceptance of the laptop for repair does not guarantee it will be fixed. Some repairs/issues may not be repairable. </w:t>
      </w:r>
      <w:r w:rsidR="000E62E0" w:rsidRPr="00FF234B">
        <w:rPr>
          <w:rFonts w:ascii="Times New Roman" w:hAnsi="Times New Roman"/>
        </w:rPr>
        <w:t xml:space="preserve"> </w:t>
      </w:r>
    </w:p>
    <w:p w:rsidR="004643ED" w:rsidRPr="00FF234B" w:rsidRDefault="000E62E0" w:rsidP="003A2946">
      <w:pPr>
        <w:pStyle w:val="ListParagraph"/>
        <w:numPr>
          <w:ilvl w:val="1"/>
          <w:numId w:val="3"/>
        </w:numPr>
        <w:rPr>
          <w:rFonts w:ascii="Times New Roman" w:hAnsi="Times New Roman"/>
        </w:rPr>
      </w:pPr>
      <w:r w:rsidRPr="00FF234B">
        <w:rPr>
          <w:rFonts w:ascii="Times New Roman" w:hAnsi="Times New Roman"/>
        </w:rPr>
        <w:t>Please m</w:t>
      </w:r>
      <w:r w:rsidR="009C4F11" w:rsidRPr="00FF234B">
        <w:rPr>
          <w:rFonts w:ascii="Times New Roman" w:hAnsi="Times New Roman"/>
        </w:rPr>
        <w:t xml:space="preserve">ake sure that data and other files and programs have been backed up on the file server or USB device. </w:t>
      </w:r>
      <w:proofErr w:type="spellStart"/>
      <w:r w:rsidR="003A2946" w:rsidRPr="00FF234B">
        <w:rPr>
          <w:rFonts w:ascii="Times New Roman" w:hAnsi="Times New Roman"/>
        </w:rPr>
        <w:t>Nex+gen</w:t>
      </w:r>
      <w:proofErr w:type="spellEnd"/>
      <w:r w:rsidR="003A2946" w:rsidRPr="00FF234B">
        <w:rPr>
          <w:rFonts w:ascii="Times New Roman" w:hAnsi="Times New Roman"/>
        </w:rPr>
        <w:t xml:space="preserve"> Academy purchased an extended warranty contract on all laptops. In the event of damage, the laptop will be returned to the manufacturer. </w:t>
      </w:r>
      <w:r w:rsidRPr="00FF234B">
        <w:rPr>
          <w:rFonts w:ascii="Times New Roman" w:hAnsi="Times New Roman"/>
        </w:rPr>
        <w:t>Upon repair</w:t>
      </w:r>
      <w:r w:rsidR="009C4F11" w:rsidRPr="00FF234B">
        <w:rPr>
          <w:rFonts w:ascii="Times New Roman" w:hAnsi="Times New Roman"/>
        </w:rPr>
        <w:t xml:space="preserve"> from vendor, the computer may be returned to the teacher.</w:t>
      </w:r>
    </w:p>
    <w:p w:rsidR="00DB1A2C" w:rsidRPr="00FF234B" w:rsidRDefault="004643ED" w:rsidP="00DB1A2C">
      <w:pPr>
        <w:pStyle w:val="Default"/>
        <w:numPr>
          <w:ilvl w:val="0"/>
          <w:numId w:val="3"/>
        </w:numPr>
        <w:rPr>
          <w:rFonts w:ascii="Times New Roman" w:hAnsi="Times New Roman"/>
          <w:color w:val="auto"/>
          <w:szCs w:val="20"/>
        </w:rPr>
      </w:pPr>
      <w:r w:rsidRPr="00FF234B">
        <w:rPr>
          <w:rFonts w:ascii="Times New Roman" w:hAnsi="Times New Roman"/>
          <w:color w:val="auto"/>
          <w:szCs w:val="20"/>
        </w:rPr>
        <w:t xml:space="preserve">Assigned laptops can remain with the </w:t>
      </w:r>
      <w:proofErr w:type="spellStart"/>
      <w:r w:rsidRPr="00FF234B">
        <w:rPr>
          <w:rFonts w:ascii="Times New Roman" w:hAnsi="Times New Roman"/>
          <w:color w:val="auto"/>
          <w:szCs w:val="20"/>
        </w:rPr>
        <w:t>nex+gen</w:t>
      </w:r>
      <w:proofErr w:type="spellEnd"/>
      <w:r w:rsidRPr="00FF234B">
        <w:rPr>
          <w:rFonts w:ascii="Times New Roman" w:hAnsi="Times New Roman"/>
          <w:color w:val="auto"/>
          <w:szCs w:val="20"/>
        </w:rPr>
        <w:t xml:space="preserve"> staff member as long as they remain with the Academy. Teachers who are not active, full-time eligible teachers must return the laptop at the end of each the school year. </w:t>
      </w:r>
    </w:p>
    <w:p w:rsidR="00DB1A2C" w:rsidRPr="00FF234B" w:rsidRDefault="00DB1A2C" w:rsidP="00DB1A2C">
      <w:pPr>
        <w:pStyle w:val="Default"/>
        <w:numPr>
          <w:ilvl w:val="0"/>
          <w:numId w:val="3"/>
        </w:numPr>
        <w:rPr>
          <w:rFonts w:ascii="Times New Roman" w:hAnsi="Times New Roman"/>
          <w:color w:val="auto"/>
          <w:szCs w:val="20"/>
        </w:rPr>
      </w:pPr>
      <w:proofErr w:type="spellStart"/>
      <w:r w:rsidRPr="00FF234B">
        <w:rPr>
          <w:rFonts w:ascii="Times New Roman" w:hAnsi="Times New Roman"/>
          <w:color w:val="auto"/>
          <w:szCs w:val="20"/>
        </w:rPr>
        <w:t>Nex+gen</w:t>
      </w:r>
      <w:proofErr w:type="spellEnd"/>
      <w:r w:rsidRPr="00FF234B">
        <w:rPr>
          <w:rFonts w:ascii="Times New Roman" w:hAnsi="Times New Roman"/>
          <w:color w:val="auto"/>
          <w:szCs w:val="20"/>
        </w:rPr>
        <w:t xml:space="preserve"> staff must return the laptop (including case and packaged items) &amp; complete the Laptop Return Form upon termination of employment from APS or transfer to another district school. </w:t>
      </w:r>
    </w:p>
    <w:p w:rsidR="00DB1A2C" w:rsidRPr="00FF234B" w:rsidRDefault="00DB1A2C" w:rsidP="00DB1A2C">
      <w:pPr>
        <w:pStyle w:val="Default"/>
        <w:numPr>
          <w:ilvl w:val="0"/>
          <w:numId w:val="3"/>
        </w:numPr>
        <w:rPr>
          <w:rFonts w:ascii="Times New Roman" w:hAnsi="Times New Roman"/>
          <w:color w:val="auto"/>
          <w:szCs w:val="20"/>
        </w:rPr>
      </w:pPr>
      <w:r w:rsidRPr="00FF234B">
        <w:rPr>
          <w:rFonts w:ascii="Times New Roman" w:hAnsi="Times New Roman"/>
          <w:color w:val="auto"/>
          <w:szCs w:val="20"/>
        </w:rPr>
        <w:t xml:space="preserve">The employee will be informed by the Principal about the collection of the laptop at the end of its life cycle. The Principal reserves the right to collect laptops at other designated times through their life cycle for service and/or maintenance. </w:t>
      </w:r>
    </w:p>
    <w:p w:rsidR="003A2946" w:rsidRPr="00FF234B" w:rsidRDefault="00DB1A2C" w:rsidP="00DB1A2C">
      <w:pPr>
        <w:pStyle w:val="ListParagraph"/>
        <w:numPr>
          <w:ilvl w:val="0"/>
          <w:numId w:val="3"/>
        </w:numPr>
        <w:rPr>
          <w:rFonts w:ascii="Times New Roman" w:hAnsi="Times New Roman"/>
        </w:rPr>
      </w:pPr>
      <w:r w:rsidRPr="00FF234B">
        <w:rPr>
          <w:rFonts w:ascii="Times New Roman" w:hAnsi="Times New Roman"/>
        </w:rPr>
        <w:t>Never allow friends or family members to use your school laptop. Your laptop has access to specific sensitive network resources. If your laptop is used to inappropriately access those resources or those of another network you are still responsible.</w:t>
      </w:r>
    </w:p>
    <w:p w:rsidR="000E62E0" w:rsidRPr="00FF234B" w:rsidRDefault="003A2946" w:rsidP="003A2946">
      <w:pPr>
        <w:pStyle w:val="ListParagraph"/>
        <w:numPr>
          <w:ilvl w:val="0"/>
          <w:numId w:val="3"/>
        </w:numPr>
        <w:rPr>
          <w:rFonts w:ascii="Times New Roman" w:hAnsi="Times New Roman"/>
        </w:rPr>
      </w:pPr>
      <w:r w:rsidRPr="00FF234B">
        <w:rPr>
          <w:rFonts w:ascii="Times New Roman" w:hAnsi="Times New Roman"/>
        </w:rPr>
        <w:t xml:space="preserve">All staff members should store files to their space on the file server and / or saved to an USB flash drive. </w:t>
      </w:r>
      <w:proofErr w:type="spellStart"/>
      <w:r w:rsidRPr="00FF234B">
        <w:rPr>
          <w:rFonts w:ascii="Times New Roman" w:hAnsi="Times New Roman"/>
        </w:rPr>
        <w:t>Nex+gen</w:t>
      </w:r>
      <w:proofErr w:type="spellEnd"/>
      <w:r w:rsidRPr="00FF234B">
        <w:rPr>
          <w:rFonts w:ascii="Times New Roman" w:hAnsi="Times New Roman"/>
        </w:rPr>
        <w:t xml:space="preserve"> Academy will not be held liable for any lost data.</w:t>
      </w:r>
    </w:p>
    <w:p w:rsidR="000E62E0" w:rsidRPr="00FF234B" w:rsidRDefault="000E62E0" w:rsidP="000E62E0">
      <w:pPr>
        <w:rPr>
          <w:rFonts w:ascii="Times New Roman" w:hAnsi="Times New Roman"/>
        </w:rPr>
      </w:pPr>
    </w:p>
    <w:p w:rsidR="000E62E0" w:rsidRPr="00FF234B" w:rsidRDefault="000E62E0" w:rsidP="000E62E0">
      <w:pPr>
        <w:widowControl w:val="0"/>
        <w:autoSpaceDE w:val="0"/>
        <w:autoSpaceDN w:val="0"/>
        <w:adjustRightInd w:val="0"/>
        <w:rPr>
          <w:rFonts w:ascii="Times New Roman" w:hAnsi="Times New Roman" w:cs="Rockwell-Bold"/>
          <w:b/>
          <w:bCs/>
        </w:rPr>
      </w:pPr>
      <w:r w:rsidRPr="00FF234B">
        <w:rPr>
          <w:rFonts w:ascii="Times New Roman" w:hAnsi="Times New Roman" w:cs="Rockwell-Bold"/>
          <w:b/>
          <w:bCs/>
        </w:rPr>
        <w:t>Care and Handling</w:t>
      </w:r>
    </w:p>
    <w:p w:rsidR="000E62E0" w:rsidRPr="00FF234B" w:rsidRDefault="000E62E0" w:rsidP="000E62E0">
      <w:pPr>
        <w:pStyle w:val="ListParagraph"/>
        <w:numPr>
          <w:ilvl w:val="0"/>
          <w:numId w:val="6"/>
        </w:numPr>
        <w:rPr>
          <w:rFonts w:ascii="Times New Roman" w:hAnsi="Times New Roman"/>
        </w:rPr>
      </w:pPr>
      <w:r w:rsidRPr="00FF234B">
        <w:rPr>
          <w:rFonts w:ascii="Times New Roman" w:hAnsi="Times New Roman"/>
        </w:rPr>
        <w:t>Laptops are fragile and should be handled with care.</w:t>
      </w:r>
    </w:p>
    <w:p w:rsidR="000E62E0" w:rsidRPr="00FF234B" w:rsidRDefault="000E62E0" w:rsidP="000E62E0">
      <w:pPr>
        <w:pStyle w:val="ListParagraph"/>
        <w:numPr>
          <w:ilvl w:val="0"/>
          <w:numId w:val="6"/>
        </w:numPr>
        <w:rPr>
          <w:rFonts w:ascii="Times New Roman" w:hAnsi="Times New Roman"/>
        </w:rPr>
      </w:pPr>
      <w:r w:rsidRPr="00FF234B">
        <w:rPr>
          <w:rFonts w:ascii="Times New Roman" w:hAnsi="Times New Roman"/>
        </w:rPr>
        <w:t>Laptops should not be left in temperatures below 35 degrees or above 90 degrees.</w:t>
      </w:r>
    </w:p>
    <w:p w:rsidR="000E62E0" w:rsidRPr="00FF234B" w:rsidRDefault="000E62E0" w:rsidP="000E62E0">
      <w:pPr>
        <w:pStyle w:val="ListParagraph"/>
        <w:numPr>
          <w:ilvl w:val="0"/>
          <w:numId w:val="6"/>
        </w:numPr>
        <w:rPr>
          <w:rFonts w:ascii="Times New Roman" w:hAnsi="Times New Roman"/>
        </w:rPr>
      </w:pPr>
      <w:r w:rsidRPr="00FF234B">
        <w:rPr>
          <w:rFonts w:ascii="Times New Roman" w:hAnsi="Times New Roman"/>
        </w:rPr>
        <w:t>Food or drink should not be stored next to your laptop.</w:t>
      </w:r>
    </w:p>
    <w:p w:rsidR="000E62E0" w:rsidRPr="00FF234B" w:rsidRDefault="000E62E0" w:rsidP="000E62E0">
      <w:pPr>
        <w:pStyle w:val="ListParagraph"/>
        <w:numPr>
          <w:ilvl w:val="0"/>
          <w:numId w:val="6"/>
        </w:numPr>
        <w:rPr>
          <w:rFonts w:ascii="Times New Roman" w:hAnsi="Times New Roman"/>
        </w:rPr>
      </w:pPr>
      <w:r w:rsidRPr="00FF234B">
        <w:rPr>
          <w:rFonts w:ascii="Times New Roman" w:hAnsi="Times New Roman"/>
        </w:rPr>
        <w:t>Cords, cables, and removable storage devices must be inserted and removed carefully from the laptop.</w:t>
      </w:r>
    </w:p>
    <w:p w:rsidR="000E62E0" w:rsidRPr="00FF234B" w:rsidRDefault="000E62E0" w:rsidP="000E62E0">
      <w:pPr>
        <w:pStyle w:val="ListParagraph"/>
        <w:numPr>
          <w:ilvl w:val="0"/>
          <w:numId w:val="6"/>
        </w:numPr>
        <w:rPr>
          <w:rFonts w:ascii="Times New Roman" w:hAnsi="Times New Roman"/>
        </w:rPr>
      </w:pPr>
      <w:r w:rsidRPr="00FF234B">
        <w:rPr>
          <w:rFonts w:ascii="Times New Roman" w:hAnsi="Times New Roman"/>
        </w:rPr>
        <w:t xml:space="preserve">Laptops must remain free of any writing, drawing, stickers, or labels that are not the property of </w:t>
      </w:r>
      <w:proofErr w:type="spellStart"/>
      <w:r w:rsidRPr="00FF234B">
        <w:rPr>
          <w:rFonts w:ascii="Times New Roman" w:hAnsi="Times New Roman"/>
        </w:rPr>
        <w:t>nex+gen</w:t>
      </w:r>
      <w:proofErr w:type="spellEnd"/>
      <w:r w:rsidRPr="00FF234B">
        <w:rPr>
          <w:rFonts w:ascii="Times New Roman" w:hAnsi="Times New Roman"/>
        </w:rPr>
        <w:t xml:space="preserve"> Academy.</w:t>
      </w:r>
    </w:p>
    <w:p w:rsidR="000E62E0" w:rsidRPr="00FF234B" w:rsidRDefault="000E62E0" w:rsidP="000E62E0">
      <w:pPr>
        <w:pStyle w:val="ListParagraph"/>
        <w:numPr>
          <w:ilvl w:val="0"/>
          <w:numId w:val="6"/>
        </w:numPr>
        <w:rPr>
          <w:rFonts w:ascii="Times New Roman" w:hAnsi="Times New Roman"/>
        </w:rPr>
      </w:pPr>
      <w:r w:rsidRPr="00FF234B">
        <w:rPr>
          <w:rFonts w:ascii="Times New Roman" w:hAnsi="Times New Roman"/>
        </w:rPr>
        <w:t>You are responsible for keeping the laptop’s battery charged for school/work each day.</w:t>
      </w:r>
    </w:p>
    <w:p w:rsidR="000E62E0" w:rsidRPr="00FF234B" w:rsidRDefault="000E62E0" w:rsidP="000E62E0">
      <w:pPr>
        <w:pStyle w:val="ListParagraph"/>
        <w:numPr>
          <w:ilvl w:val="0"/>
          <w:numId w:val="6"/>
        </w:numPr>
        <w:rPr>
          <w:rFonts w:ascii="Times New Roman" w:hAnsi="Times New Roman"/>
        </w:rPr>
      </w:pPr>
      <w:r w:rsidRPr="00FF234B">
        <w:rPr>
          <w:rFonts w:ascii="Times New Roman" w:hAnsi="Times New Roman"/>
        </w:rPr>
        <w:t xml:space="preserve">The technology department does have </w:t>
      </w:r>
      <w:r w:rsidR="00BC7141" w:rsidRPr="00FF234B">
        <w:rPr>
          <w:rFonts w:ascii="Times New Roman" w:hAnsi="Times New Roman"/>
        </w:rPr>
        <w:t xml:space="preserve">a very few </w:t>
      </w:r>
      <w:r w:rsidRPr="00FF234B">
        <w:rPr>
          <w:rFonts w:ascii="Times New Roman" w:hAnsi="Times New Roman"/>
        </w:rPr>
        <w:t xml:space="preserve">spare chargers for those that are forgotten. </w:t>
      </w:r>
    </w:p>
    <w:p w:rsidR="000E62E0" w:rsidRPr="00FF234B" w:rsidRDefault="000E62E0" w:rsidP="000E62E0">
      <w:pPr>
        <w:pStyle w:val="ListParagraph"/>
        <w:numPr>
          <w:ilvl w:val="0"/>
          <w:numId w:val="6"/>
        </w:numPr>
        <w:rPr>
          <w:rFonts w:ascii="Times New Roman" w:hAnsi="Times New Roman"/>
        </w:rPr>
      </w:pPr>
      <w:r w:rsidRPr="00FF234B">
        <w:rPr>
          <w:rFonts w:ascii="Times New Roman" w:hAnsi="Times New Roman"/>
        </w:rPr>
        <w:t>You should never carry the laptop while the screen is open.</w:t>
      </w:r>
    </w:p>
    <w:p w:rsidR="000E62E0" w:rsidRPr="00FF234B" w:rsidRDefault="000E62E0" w:rsidP="000E62E0">
      <w:pPr>
        <w:pStyle w:val="ListParagraph"/>
        <w:numPr>
          <w:ilvl w:val="0"/>
          <w:numId w:val="6"/>
        </w:numPr>
        <w:rPr>
          <w:rFonts w:ascii="Times New Roman" w:hAnsi="Times New Roman"/>
        </w:rPr>
      </w:pPr>
      <w:r w:rsidRPr="00FF234B">
        <w:rPr>
          <w:rFonts w:ascii="Times New Roman" w:hAnsi="Times New Roman"/>
        </w:rPr>
        <w:t>Laptops should always be transported within the provided laptop bag. The carrying case can hold other objects (such as folders and workbooks), but these must be kept to a minimum to avoid placing too much pressure and weight on the laptop screen.</w:t>
      </w:r>
    </w:p>
    <w:p w:rsidR="000E62E0" w:rsidRPr="00FF234B" w:rsidRDefault="000E62E0" w:rsidP="000E62E0">
      <w:pPr>
        <w:pStyle w:val="ListParagraph"/>
        <w:numPr>
          <w:ilvl w:val="0"/>
          <w:numId w:val="6"/>
        </w:numPr>
        <w:rPr>
          <w:rFonts w:ascii="Times New Roman" w:hAnsi="Times New Roman"/>
        </w:rPr>
      </w:pPr>
      <w:r w:rsidRPr="00FF234B">
        <w:rPr>
          <w:rFonts w:ascii="Times New Roman" w:hAnsi="Times New Roman"/>
        </w:rPr>
        <w:t>The laptop screens can be damaged if subjected to rough treatment. The screens are particularly sensitive to damage from excessive pressure on the screen. The guidelines below should be followed:</w:t>
      </w:r>
    </w:p>
    <w:p w:rsidR="000E62E0" w:rsidRPr="00FF234B" w:rsidRDefault="000E62E0" w:rsidP="000E62E0">
      <w:pPr>
        <w:pStyle w:val="ListParagraph"/>
        <w:numPr>
          <w:ilvl w:val="1"/>
          <w:numId w:val="6"/>
        </w:numPr>
        <w:rPr>
          <w:rFonts w:ascii="Times New Roman" w:hAnsi="Times New Roman"/>
        </w:rPr>
      </w:pPr>
      <w:r w:rsidRPr="00FF234B">
        <w:rPr>
          <w:rFonts w:ascii="Times New Roman" w:hAnsi="Times New Roman"/>
        </w:rPr>
        <w:t>Do not lean on the top of the laptop when it is closed.</w:t>
      </w:r>
    </w:p>
    <w:p w:rsidR="000E62E0" w:rsidRPr="00FF234B" w:rsidRDefault="000E62E0" w:rsidP="000E62E0">
      <w:pPr>
        <w:pStyle w:val="ListParagraph"/>
        <w:numPr>
          <w:ilvl w:val="1"/>
          <w:numId w:val="6"/>
        </w:numPr>
        <w:rPr>
          <w:rFonts w:ascii="Times New Roman" w:hAnsi="Times New Roman"/>
        </w:rPr>
      </w:pPr>
      <w:r w:rsidRPr="00FF234B">
        <w:rPr>
          <w:rFonts w:ascii="Times New Roman" w:hAnsi="Times New Roman"/>
        </w:rPr>
        <w:t>Do not place anything near the laptop that could put pressure on the screen.</w:t>
      </w:r>
    </w:p>
    <w:p w:rsidR="000E62E0" w:rsidRPr="00FF234B" w:rsidRDefault="000E62E0" w:rsidP="000E62E0">
      <w:pPr>
        <w:pStyle w:val="ListParagraph"/>
        <w:numPr>
          <w:ilvl w:val="1"/>
          <w:numId w:val="6"/>
        </w:numPr>
        <w:rPr>
          <w:rFonts w:ascii="Times New Roman" w:hAnsi="Times New Roman"/>
        </w:rPr>
      </w:pPr>
      <w:r w:rsidRPr="00FF234B">
        <w:rPr>
          <w:rFonts w:ascii="Times New Roman" w:hAnsi="Times New Roman"/>
        </w:rPr>
        <w:t>Do not place anything in the carrying case that will press against the cover.</w:t>
      </w:r>
    </w:p>
    <w:p w:rsidR="000E62E0" w:rsidRPr="00FF234B" w:rsidRDefault="000E62E0" w:rsidP="000E62E0">
      <w:pPr>
        <w:pStyle w:val="ListParagraph"/>
        <w:numPr>
          <w:ilvl w:val="1"/>
          <w:numId w:val="6"/>
        </w:numPr>
        <w:rPr>
          <w:rFonts w:ascii="Times New Roman" w:hAnsi="Times New Roman"/>
        </w:rPr>
      </w:pPr>
      <w:r w:rsidRPr="00FF234B">
        <w:rPr>
          <w:rFonts w:ascii="Times New Roman" w:hAnsi="Times New Roman"/>
        </w:rPr>
        <w:t>Do not poke the screen.</w:t>
      </w:r>
    </w:p>
    <w:p w:rsidR="000E62E0" w:rsidRPr="00FF234B" w:rsidRDefault="000E62E0" w:rsidP="000E62E0">
      <w:pPr>
        <w:pStyle w:val="ListParagraph"/>
        <w:numPr>
          <w:ilvl w:val="1"/>
          <w:numId w:val="6"/>
        </w:numPr>
        <w:rPr>
          <w:rFonts w:ascii="Times New Roman" w:hAnsi="Times New Roman"/>
        </w:rPr>
      </w:pPr>
      <w:r w:rsidRPr="00FF234B">
        <w:rPr>
          <w:rFonts w:ascii="Times New Roman" w:hAnsi="Times New Roman"/>
        </w:rPr>
        <w:t>Do not place anything on the keyboard before closing the lid (e.g. Pens, pencils, or disks).</w:t>
      </w:r>
    </w:p>
    <w:p w:rsidR="004643ED" w:rsidRPr="00FF234B" w:rsidRDefault="000E62E0" w:rsidP="000E62E0">
      <w:pPr>
        <w:pStyle w:val="ListParagraph"/>
        <w:numPr>
          <w:ilvl w:val="1"/>
          <w:numId w:val="6"/>
        </w:numPr>
        <w:rPr>
          <w:rFonts w:ascii="Times New Roman" w:hAnsi="Times New Roman"/>
        </w:rPr>
      </w:pPr>
      <w:r w:rsidRPr="00FF234B">
        <w:rPr>
          <w:rFonts w:ascii="Times New Roman" w:hAnsi="Times New Roman"/>
        </w:rPr>
        <w:t>Clean the screen with a soft, dry cloth or anti-static cloth.</w:t>
      </w:r>
    </w:p>
    <w:p w:rsidR="001D3544" w:rsidRPr="00FF234B" w:rsidRDefault="001D3544" w:rsidP="003A2946">
      <w:pPr>
        <w:rPr>
          <w:rFonts w:ascii="Times New Roman" w:hAnsi="Times New Roman"/>
        </w:rPr>
      </w:pPr>
    </w:p>
    <w:p w:rsidR="00BC7141" w:rsidRPr="00FF234B" w:rsidRDefault="00BC7141" w:rsidP="00BC7141">
      <w:pPr>
        <w:rPr>
          <w:rFonts w:ascii="Times New Roman" w:hAnsi="Times New Roman"/>
        </w:rPr>
      </w:pPr>
      <w:r w:rsidRPr="00FF234B">
        <w:rPr>
          <w:rFonts w:ascii="Times New Roman" w:hAnsi="Times New Roman"/>
          <w:noProof/>
        </w:rPr>
        <w:pict>
          <v:line id="_x0000_s1027" style="position:absolute;z-index:251659264;mso-wrap-edited:f;mso-position-horizontal:absolute;mso-position-vertical:absolute" from="342pt,18.65pt" to="414pt,18.65pt" coordsize="21600,21600" wrapcoords="-138 -2147483648 -207 -2147483648 -207 -2147483648 21946 -2147483648 22015 -2147483648 21946 -2147483648 21738 -2147483648 -138 -2147483648" strokecolor="black [3213]" strokeweight="2pt">
            <v:fill o:detectmouseclick="t"/>
            <v:shadow on="t" opacity="22938f" mv:blur="38100f" offset="0,2pt"/>
            <v:textbox inset=",7.2pt,,7.2pt"/>
            <w10:wrap type="tight"/>
          </v:line>
        </w:pict>
      </w:r>
      <w:r w:rsidRPr="00FF234B">
        <w:rPr>
          <w:rFonts w:ascii="Times New Roman" w:hAnsi="Times New Roman"/>
          <w:noProof/>
        </w:rPr>
        <w:pict>
          <v:line id="_x0000_s1026" style="position:absolute;z-index:251658240;mso-wrap-edited:f;mso-position-horizontal:absolute;mso-position-vertical:absolute" from="36pt,18.65pt" to="270pt,18.65pt" coordsize="21600,21600" wrapcoords="-138 -2147483648 -207 -2147483648 -207 -2147483648 21946 -2147483648 22015 -2147483648 21946 -2147483648 21738 -2147483648 -138 -2147483648" strokecolor="black [3213]" strokeweight="2pt">
            <v:fill o:detectmouseclick="t"/>
            <v:shadow on="t" opacity="22938f" mv:blur="38100f" offset="0,2pt"/>
            <v:textbox inset=",7.2pt,,7.2pt"/>
            <w10:wrap type="tight"/>
          </v:line>
        </w:pict>
      </w:r>
      <w:r w:rsidRPr="00FF234B">
        <w:rPr>
          <w:rFonts w:ascii="Times New Roman" w:hAnsi="Times New Roman"/>
        </w:rPr>
        <w:t xml:space="preserve">Signed: </w:t>
      </w:r>
      <w:r w:rsidRPr="00FF234B">
        <w:rPr>
          <w:rFonts w:ascii="Times New Roman" w:hAnsi="Times New Roman"/>
        </w:rPr>
        <w:tab/>
      </w:r>
      <w:r w:rsidRPr="00FF234B">
        <w:rPr>
          <w:rFonts w:ascii="Times New Roman" w:hAnsi="Times New Roman"/>
        </w:rPr>
        <w:tab/>
      </w:r>
      <w:r w:rsidRPr="00FF234B">
        <w:rPr>
          <w:rFonts w:ascii="Times New Roman" w:hAnsi="Times New Roman"/>
        </w:rPr>
        <w:tab/>
      </w:r>
      <w:r w:rsidRPr="00FF234B">
        <w:rPr>
          <w:rFonts w:ascii="Times New Roman" w:hAnsi="Times New Roman"/>
        </w:rPr>
        <w:tab/>
      </w:r>
      <w:r w:rsidRPr="00FF234B">
        <w:rPr>
          <w:rFonts w:ascii="Times New Roman" w:hAnsi="Times New Roman"/>
        </w:rPr>
        <w:tab/>
      </w:r>
      <w:r w:rsidRPr="00FF234B">
        <w:rPr>
          <w:rFonts w:ascii="Times New Roman" w:hAnsi="Times New Roman"/>
        </w:rPr>
        <w:tab/>
      </w:r>
      <w:r w:rsidRPr="00FF234B">
        <w:rPr>
          <w:rFonts w:ascii="Times New Roman" w:hAnsi="Times New Roman"/>
        </w:rPr>
        <w:tab/>
        <w:t>Date:</w:t>
      </w:r>
    </w:p>
    <w:p w:rsidR="00BC7141" w:rsidRPr="00FF234B" w:rsidRDefault="00BC7141" w:rsidP="00DB1A2C">
      <w:pPr>
        <w:rPr>
          <w:rFonts w:ascii="Times New Roman" w:hAnsi="Times New Roman"/>
        </w:rPr>
      </w:pPr>
    </w:p>
    <w:p w:rsidR="001D3544" w:rsidRPr="00FF234B" w:rsidRDefault="00BC7141" w:rsidP="00BC7141">
      <w:pPr>
        <w:rPr>
          <w:rFonts w:ascii="Times New Roman" w:hAnsi="Times New Roman"/>
        </w:rPr>
      </w:pPr>
      <w:r w:rsidRPr="00FF234B">
        <w:rPr>
          <w:rFonts w:ascii="Times New Roman" w:hAnsi="Times New Roman"/>
          <w:noProof/>
        </w:rPr>
        <w:pict>
          <v:line id="_x0000_s1028" style="position:absolute;z-index:251660288;mso-wrap-edited:f;mso-position-horizontal:absolute;mso-position-vertical:absolute" from="2in,9.05pt" to="198pt,9.05pt" coordsize="21600,21600" wrapcoords="-138 -2147483648 -207 -2147483648 -207 -2147483648 21946 -2147483648 22015 -2147483648 21946 -2147483648 21738 -2147483648 -138 -2147483648" strokecolor="black [3213]" strokeweight="2pt">
            <v:fill o:detectmouseclick="t"/>
            <v:shadow on="t" opacity="22938f" mv:blur="38100f" offset="0,2pt"/>
            <v:textbox inset=",7.2pt,,7.2pt"/>
            <w10:wrap type="tight"/>
          </v:line>
        </w:pict>
      </w:r>
      <w:r w:rsidRPr="00FF234B">
        <w:rPr>
          <w:rFonts w:ascii="Times New Roman" w:hAnsi="Times New Roman"/>
        </w:rPr>
        <w:t xml:space="preserve">APS Computer Number: </w:t>
      </w:r>
    </w:p>
    <w:sectPr w:rsidR="001D3544" w:rsidRPr="00FF234B" w:rsidSect="00FF234B">
      <w:footerReference w:type="even" r:id="rId5"/>
      <w:footerReference w:type="default" r:id="rId6"/>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Baskerville-Bold">
    <w:altName w:val="Baskerville"/>
    <w:panose1 w:val="00000000000000000000"/>
    <w:charset w:val="4D"/>
    <w:family w:val="swiss"/>
    <w:notTrueType/>
    <w:pitch w:val="default"/>
    <w:sig w:usb0="00000003" w:usb1="00000000" w:usb2="00000000" w:usb3="00000000" w:csb0="00000001" w:csb1="00000000"/>
  </w:font>
  <w:font w:name="Rockwell-Bold">
    <w:altName w:val="Rockwell"/>
    <w:panose1 w:val="00000000000000000000"/>
    <w:charset w:val="4D"/>
    <w:family w:val="swiss"/>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141" w:rsidRDefault="00BC7141" w:rsidP="00450C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C7141" w:rsidRDefault="00BC7141" w:rsidP="00BC7141">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141" w:rsidRDefault="00BC7141" w:rsidP="00450C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175AD">
      <w:rPr>
        <w:rStyle w:val="PageNumber"/>
        <w:noProof/>
      </w:rPr>
      <w:t>1</w:t>
    </w:r>
    <w:r>
      <w:rPr>
        <w:rStyle w:val="PageNumber"/>
      </w:rPr>
      <w:fldChar w:fldCharType="end"/>
    </w:r>
  </w:p>
  <w:p w:rsidR="00BC7141" w:rsidRPr="00BC7141" w:rsidRDefault="00BC7141" w:rsidP="00BC7141">
    <w:pPr>
      <w:pStyle w:val="Footer"/>
      <w:ind w:right="360"/>
      <w:rPr>
        <w:rFonts w:ascii="Times New Roman" w:hAnsi="Times New Roman"/>
        <w:i/>
        <w:sz w:val="20"/>
      </w:rPr>
    </w:pPr>
    <w:r w:rsidRPr="00BC7141">
      <w:rPr>
        <w:rFonts w:ascii="Times New Roman" w:hAnsi="Times New Roman"/>
        <w:i/>
        <w:sz w:val="20"/>
      </w:rPr>
      <w:t xml:space="preserve">Updated March 8, 2010 </w:t>
    </w:r>
    <w:proofErr w:type="spellStart"/>
    <w:r w:rsidRPr="00BC7141">
      <w:rPr>
        <w:rFonts w:ascii="Times New Roman" w:hAnsi="Times New Roman"/>
        <w:i/>
        <w:sz w:val="20"/>
      </w:rPr>
      <w:t>stanton</w:t>
    </w:r>
    <w:proofErr w:type="spellEnd"/>
    <w:r>
      <w:rPr>
        <w:rFonts w:ascii="Times New Roman" w:hAnsi="Times New Roman"/>
        <w:i/>
        <w:sz w:val="20"/>
      </w:rPr>
      <w:t xml:space="preserve">  </w:t>
    </w:r>
    <w:r>
      <w:rPr>
        <w:rFonts w:ascii="Times New Roman" w:hAnsi="Times New Roman"/>
        <w:i/>
        <w:sz w:val="20"/>
      </w:rPr>
      <w:tab/>
    </w:r>
    <w:r>
      <w:rPr>
        <w:rFonts w:ascii="Times New Roman" w:hAnsi="Times New Roman"/>
        <w:i/>
        <w:sz w:val="20"/>
      </w:rPr>
      <w:tab/>
    </w: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6C8B18"/>
    <w:multiLevelType w:val="hybridMultilevel"/>
    <w:tmpl w:val="A91BE45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7386FCA"/>
    <w:multiLevelType w:val="hybridMultilevel"/>
    <w:tmpl w:val="ADF06450"/>
    <w:lvl w:ilvl="0" w:tplc="5CF450A4">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F27C08"/>
    <w:multiLevelType w:val="hybridMultilevel"/>
    <w:tmpl w:val="2E6EB8B8"/>
    <w:lvl w:ilvl="0" w:tplc="5CF450A4">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9E36F0"/>
    <w:multiLevelType w:val="hybridMultilevel"/>
    <w:tmpl w:val="8A4C0EB0"/>
    <w:lvl w:ilvl="0" w:tplc="5CF450A4">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5576F6"/>
    <w:multiLevelType w:val="hybridMultilevel"/>
    <w:tmpl w:val="1AD25432"/>
    <w:lvl w:ilvl="0" w:tplc="5CF450A4">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674CA1"/>
    <w:multiLevelType w:val="hybridMultilevel"/>
    <w:tmpl w:val="20BE83E0"/>
    <w:lvl w:ilvl="0" w:tplc="5CF450A4">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49"/>
  </w:hdrShapeDefaults>
  <w:compat>
    <w:doNotAutofitConstrainedTables/>
    <w:splitPgBreakAndParaMark/>
    <w:doNotVertAlignCellWithSp/>
    <w:doNotBreakConstrainedForcedTable/>
    <w:useAnsiKerningPairs/>
    <w:cachedColBalance/>
  </w:compat>
  <w:rsids>
    <w:rsidRoot w:val="00FB4864"/>
    <w:rsid w:val="000E62E0"/>
    <w:rsid w:val="001D3544"/>
    <w:rsid w:val="003A2946"/>
    <w:rsid w:val="004643ED"/>
    <w:rsid w:val="005175AD"/>
    <w:rsid w:val="0089217A"/>
    <w:rsid w:val="0089676C"/>
    <w:rsid w:val="009C4F11"/>
    <w:rsid w:val="00BC7141"/>
    <w:rsid w:val="00BF5B14"/>
    <w:rsid w:val="00DB1A2C"/>
    <w:rsid w:val="00FB4864"/>
    <w:rsid w:val="00FF234B"/>
  </w:rsids>
  <m:mathPr>
    <m:mathFont m:val="BookAntiqu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3D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BF5B14"/>
    <w:pPr>
      <w:ind w:left="720"/>
      <w:contextualSpacing/>
    </w:pPr>
  </w:style>
  <w:style w:type="paragraph" w:customStyle="1" w:styleId="Default">
    <w:name w:val="Default"/>
    <w:rsid w:val="00BF5B14"/>
    <w:pPr>
      <w:widowControl w:val="0"/>
      <w:autoSpaceDE w:val="0"/>
      <w:autoSpaceDN w:val="0"/>
      <w:adjustRightInd w:val="0"/>
    </w:pPr>
    <w:rPr>
      <w:rFonts w:ascii="Arial" w:hAnsi="Arial" w:cs="Arial"/>
      <w:color w:val="000000"/>
    </w:rPr>
  </w:style>
  <w:style w:type="paragraph" w:styleId="Header">
    <w:name w:val="header"/>
    <w:basedOn w:val="Normal"/>
    <w:link w:val="HeaderChar"/>
    <w:uiPriority w:val="99"/>
    <w:semiHidden/>
    <w:unhideWhenUsed/>
    <w:rsid w:val="00BC7141"/>
    <w:pPr>
      <w:tabs>
        <w:tab w:val="center" w:pos="4320"/>
        <w:tab w:val="right" w:pos="8640"/>
      </w:tabs>
    </w:pPr>
  </w:style>
  <w:style w:type="character" w:customStyle="1" w:styleId="HeaderChar">
    <w:name w:val="Header Char"/>
    <w:basedOn w:val="DefaultParagraphFont"/>
    <w:link w:val="Header"/>
    <w:uiPriority w:val="99"/>
    <w:semiHidden/>
    <w:rsid w:val="00BC7141"/>
  </w:style>
  <w:style w:type="paragraph" w:styleId="Footer">
    <w:name w:val="footer"/>
    <w:basedOn w:val="Normal"/>
    <w:link w:val="FooterChar"/>
    <w:uiPriority w:val="99"/>
    <w:semiHidden/>
    <w:unhideWhenUsed/>
    <w:rsid w:val="00BC7141"/>
    <w:pPr>
      <w:tabs>
        <w:tab w:val="center" w:pos="4320"/>
        <w:tab w:val="right" w:pos="8640"/>
      </w:tabs>
    </w:pPr>
  </w:style>
  <w:style w:type="character" w:customStyle="1" w:styleId="FooterChar">
    <w:name w:val="Footer Char"/>
    <w:basedOn w:val="DefaultParagraphFont"/>
    <w:link w:val="Footer"/>
    <w:uiPriority w:val="99"/>
    <w:semiHidden/>
    <w:rsid w:val="00BC7141"/>
  </w:style>
  <w:style w:type="character" w:styleId="PageNumber">
    <w:name w:val="page number"/>
    <w:basedOn w:val="DefaultParagraphFont"/>
    <w:uiPriority w:val="99"/>
    <w:semiHidden/>
    <w:unhideWhenUsed/>
    <w:rsid w:val="00BC7141"/>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webSettings" Target="webSettings.xml"/><Relationship Id="rId5" Type="http://schemas.openxmlformats.org/officeDocument/2006/relationships/footer" Target="footer1.xml"/><Relationship Id="rId7"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1351</Words>
  <Characters>7701</Characters>
  <Application>Microsoft Macintosh Word</Application>
  <DocSecurity>0</DocSecurity>
  <Lines>64</Lines>
  <Paragraphs>15</Paragraphs>
  <ScaleCrop>false</ScaleCrop>
  <Company>nex+gen Academy</Company>
  <LinksUpToDate>false</LinksUpToDate>
  <CharactersWithSpaces>9457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Stanton</dc:creator>
  <cp:keywords/>
  <cp:lastModifiedBy>Michael Stanton</cp:lastModifiedBy>
  <cp:revision>2</cp:revision>
  <cp:lastPrinted>2010-03-08T19:33:00Z</cp:lastPrinted>
  <dcterms:created xsi:type="dcterms:W3CDTF">2010-03-08T19:34:00Z</dcterms:created>
  <dcterms:modified xsi:type="dcterms:W3CDTF">2010-03-08T19:34:00Z</dcterms:modified>
</cp:coreProperties>
</file>